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F62F31">
        <w:rPr>
          <w:b/>
          <w:sz w:val="32"/>
          <w:szCs w:val="32"/>
        </w:rPr>
        <w:t>W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641B6E" w:rsidRDefault="00F62F3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Opracowano eksport do POIF, Dostęp do opcji „Księgowość -&gt; Eksporty-&gt;POIF”</w:t>
      </w:r>
    </w:p>
    <w:p w:rsidR="00F62F31" w:rsidRDefault="00F62F31" w:rsidP="00F62F3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24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71" w:rsidRDefault="00884D71" w:rsidP="00884D71">
      <w:pPr>
        <w:pStyle w:val="Akapitzlist"/>
        <w:ind w:left="0"/>
        <w:rPr>
          <w:sz w:val="26"/>
          <w:szCs w:val="26"/>
        </w:rPr>
      </w:pPr>
    </w:p>
    <w:p w:rsidR="00884D71" w:rsidRDefault="00F62F31" w:rsidP="00884D7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Wygląd przykładowych danych wyeksportowanych do pliku xls</w:t>
      </w:r>
    </w:p>
    <w:p w:rsidR="00D11741" w:rsidRDefault="00F62F31" w:rsidP="00884D7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43575" cy="10477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41" w:rsidRDefault="00D11741" w:rsidP="00884D71">
      <w:pPr>
        <w:pStyle w:val="Akapitzlist"/>
        <w:ind w:left="0"/>
        <w:rPr>
          <w:sz w:val="26"/>
          <w:szCs w:val="26"/>
        </w:rPr>
      </w:pP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Opis danych: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Iban kontrahenta – „NRB wpłaty” z karty produktu w pbazie zawsze poprzedzony „PL”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Umowa z OO – numer umowy pożyczki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Data księgowania, data przepływu – data za jaką pobieramy dane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Kwota przelewu – suma spłat z danego dnia w danej umowie pożyczki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Kapitał od pożyczki – suma spłat na kapitał terminowy i przeterminowany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 xml:space="preserve">Odsetki umowne od pożyczki – suma odsetek umownych 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Odsetki za opóźnienie w spłacie – odsetki karne i odsetki w sądzie</w:t>
      </w:r>
    </w:p>
    <w:p w:rsidR="0093676E" w:rsidRPr="0093676E" w:rsidRDefault="0093676E" w:rsidP="0093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76E">
        <w:rPr>
          <w:rFonts w:ascii="Calibri" w:eastAsia="Times New Roman" w:hAnsi="Calibri" w:cs="Times New Roman"/>
          <w:color w:val="1F497D"/>
          <w:lang w:eastAsia="pl-PL"/>
        </w:rPr>
        <w:t>Nadpłata od Odbiorcy – Nadpłata kapitału w okresie</w:t>
      </w:r>
    </w:p>
    <w:p w:rsidR="00D11741" w:rsidRDefault="00D11741" w:rsidP="00884D71">
      <w:pPr>
        <w:pStyle w:val="Akapitzlist"/>
        <w:ind w:left="0"/>
        <w:rPr>
          <w:sz w:val="26"/>
          <w:szCs w:val="26"/>
        </w:rPr>
      </w:pPr>
    </w:p>
    <w:p w:rsidR="0093676E" w:rsidRDefault="0093676E" w:rsidP="00884D71">
      <w:pPr>
        <w:pStyle w:val="Akapitzlist"/>
        <w:ind w:left="0"/>
        <w:rPr>
          <w:sz w:val="26"/>
          <w:szCs w:val="26"/>
        </w:rPr>
      </w:pPr>
    </w:p>
    <w:p w:rsidR="00884D71" w:rsidRDefault="00D1174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Możliwość wymuszenia ustawiania domyślnego wydruku potwierdzenia wpłaty w kasie.</w:t>
      </w:r>
    </w:p>
    <w:p w:rsidR="00D11741" w:rsidRDefault="00D11741" w:rsidP="00D1174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133850" cy="254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41" w:rsidRDefault="00D11741" w:rsidP="00D11741">
      <w:pPr>
        <w:pStyle w:val="Akapitzlist"/>
        <w:ind w:left="0"/>
        <w:rPr>
          <w:sz w:val="26"/>
          <w:szCs w:val="26"/>
        </w:rPr>
      </w:pPr>
    </w:p>
    <w:p w:rsidR="00D11741" w:rsidRDefault="00D11741" w:rsidP="00D1174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41" w:rsidRDefault="00D1174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ukrycia dwóch opcji wyboru w oknie wnioski wszystkie</w:t>
      </w:r>
    </w:p>
    <w:p w:rsidR="00D11741" w:rsidRDefault="00D11741" w:rsidP="00D1174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93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86" w:rsidRDefault="003B7B86" w:rsidP="00D11741">
      <w:pPr>
        <w:pStyle w:val="Akapitzlist"/>
        <w:ind w:left="0"/>
        <w:rPr>
          <w:sz w:val="26"/>
          <w:szCs w:val="26"/>
        </w:rPr>
      </w:pPr>
    </w:p>
    <w:p w:rsidR="00D11741" w:rsidRDefault="003B7B86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Rozbudowano definicje produktów w ten sposób aby z zakładki liczniki można było przejść do definicji licznika.</w:t>
      </w:r>
    </w:p>
    <w:p w:rsidR="003B7B86" w:rsidRDefault="003B7B86" w:rsidP="003B7B86">
      <w:pPr>
        <w:pStyle w:val="Akapitzlist"/>
        <w:ind w:left="0"/>
        <w:rPr>
          <w:sz w:val="26"/>
          <w:szCs w:val="26"/>
        </w:rPr>
      </w:pPr>
    </w:p>
    <w:p w:rsidR="003B7B86" w:rsidRDefault="003B7B86" w:rsidP="003B7B86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962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26" w:rsidRDefault="00277926" w:rsidP="003B7B86">
      <w:pPr>
        <w:pStyle w:val="Akapitzlist"/>
        <w:ind w:left="0"/>
        <w:rPr>
          <w:sz w:val="26"/>
          <w:szCs w:val="26"/>
        </w:rPr>
      </w:pPr>
    </w:p>
    <w:p w:rsidR="003B7B86" w:rsidRDefault="00277926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działaniu informacji zapisanej w polu  „Wysokość raty:”  Obecnie będzie tam wpisywana informacja dotycząca wysokości aktualnej raty zapisanej w terminarzu. W przypadku gdy pożyczka jest już poza terminarzem wpisywana w pole jest informacja na temat raty tzw. annitetowej</w:t>
      </w:r>
    </w:p>
    <w:p w:rsidR="00277926" w:rsidRDefault="00277926" w:rsidP="00277926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5267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26" w:rsidRDefault="00415AF8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Możliwość dołożenia informacji na liście zbiórek</w:t>
      </w:r>
    </w:p>
    <w:p w:rsidR="00415AF8" w:rsidRDefault="00415AF8" w:rsidP="00415AF8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Wartość rzeczywistej raty zapisanej w terminarzu, do tej pory było możliwe dodanie tylko raty tzw uśrednionej.</w:t>
      </w:r>
    </w:p>
    <w:p w:rsidR="00415AF8" w:rsidRDefault="00415AF8" w:rsidP="00415AF8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Sumy rat kwartalnych jeżeli w produkcie takie raty występują.</w:t>
      </w:r>
    </w:p>
    <w:p w:rsidR="00AD07D9" w:rsidRDefault="00AD07D9" w:rsidP="00AD07D9">
      <w:pPr>
        <w:pStyle w:val="Akapitzlist"/>
        <w:rPr>
          <w:sz w:val="26"/>
          <w:szCs w:val="26"/>
        </w:rPr>
      </w:pPr>
    </w:p>
    <w:p w:rsidR="00415AF8" w:rsidRDefault="00AD07D9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działania opcji „</w:t>
      </w:r>
      <w:r w:rsidRPr="00AD07D9">
        <w:rPr>
          <w:i/>
          <w:sz w:val="26"/>
          <w:szCs w:val="26"/>
        </w:rPr>
        <w:t>Umowy info -&gt; Wypowiedzenie umowy</w:t>
      </w:r>
      <w:r>
        <w:rPr>
          <w:sz w:val="26"/>
          <w:szCs w:val="26"/>
        </w:rPr>
        <w:t>” dla terminarza sztywnego. Zmiana polega na tym że system najpierw nalicza wszystkie raty odsetkowe i prowizyjne zapisane w terminarzu a następnie ich umorzenie. Zmiana ma na celu tworzenie poprawnej informacji o umorzeniach koniecznych do korekt podatkowych związanych z nadpłaconym podatkiem od  prowizji rozliczonych w czasie.</w:t>
      </w:r>
    </w:p>
    <w:p w:rsidR="00AD07D9" w:rsidRDefault="007A38DD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obejrzenia w przeglądarce treści listu wysłanego do klienta zapisanego w HTML</w:t>
      </w:r>
    </w:p>
    <w:p w:rsidR="007A38DD" w:rsidRDefault="007A38DD" w:rsidP="007A38D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Uwaga przeglądanie ma dwa ograniczenia:</w:t>
      </w:r>
    </w:p>
    <w:p w:rsidR="007A38DD" w:rsidRDefault="007A38DD" w:rsidP="007A38DD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Dotyczy listów zapisanych w wersji 4.19W i nowszej</w:t>
      </w:r>
    </w:p>
    <w:p w:rsidR="007A38DD" w:rsidRDefault="007A38DD" w:rsidP="007A38DD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Na razie nie pokazywane są polskie litery</w:t>
      </w:r>
      <w:r w:rsidR="007962F1">
        <w:rPr>
          <w:sz w:val="26"/>
          <w:szCs w:val="26"/>
        </w:rPr>
        <w:t xml:space="preserve"> (dla wersji Firebird)</w:t>
      </w:r>
    </w:p>
    <w:p w:rsidR="009B50FD" w:rsidRDefault="009B50FD" w:rsidP="007A38DD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Lupa działa pod warunkiem że na stanowisku jest zainstalowana przeglądarka explorer.</w:t>
      </w:r>
    </w:p>
    <w:p w:rsidR="007A38DD" w:rsidRDefault="007A38DD" w:rsidP="007A38DD">
      <w:pPr>
        <w:pStyle w:val="Akapitzlist"/>
        <w:ind w:left="1440"/>
        <w:rPr>
          <w:sz w:val="26"/>
          <w:szCs w:val="26"/>
        </w:rPr>
      </w:pPr>
    </w:p>
    <w:p w:rsidR="007A38DD" w:rsidRDefault="007A38DD" w:rsidP="007A38D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1526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DD" w:rsidRDefault="009B50FD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działania „Wypowiedzenia pożyczki” dla terminarza sztywnego</w:t>
      </w:r>
    </w:p>
    <w:p w:rsidR="009B50FD" w:rsidRDefault="009B50FD" w:rsidP="009B50FD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pole na </w:t>
      </w:r>
    </w:p>
    <w:p w:rsidR="009B50FD" w:rsidRDefault="009B50FD" w:rsidP="009B50FD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Naliczenie odsetek i obsługi w domu w przód</w:t>
      </w:r>
    </w:p>
    <w:p w:rsidR="009B50FD" w:rsidRDefault="009B50FD" w:rsidP="009B50FD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Umorzenie odsetek i obsługi w domu nienależnych</w:t>
      </w:r>
    </w:p>
    <w:p w:rsidR="009B50FD" w:rsidRDefault="009B50FD" w:rsidP="009B50FD">
      <w:pPr>
        <w:pStyle w:val="Akapitzlist"/>
        <w:rPr>
          <w:sz w:val="26"/>
          <w:szCs w:val="26"/>
        </w:rPr>
      </w:pPr>
    </w:p>
    <w:p w:rsidR="009B50FD" w:rsidRDefault="009B50FD" w:rsidP="009B50F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Dzięki zmianie będzie możliwe określnie wartości odsetek, prowizji umorzonych.</w:t>
      </w:r>
    </w:p>
    <w:p w:rsidR="009B50FD" w:rsidRDefault="009B50FD" w:rsidP="009B50FD">
      <w:pPr>
        <w:pStyle w:val="Akapitzlist"/>
        <w:rPr>
          <w:sz w:val="26"/>
          <w:szCs w:val="26"/>
        </w:rPr>
      </w:pPr>
    </w:p>
    <w:p w:rsidR="009B50FD" w:rsidRDefault="009B50FD" w:rsidP="009B50F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3813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50" w:rsidRDefault="00A71750" w:rsidP="009B50FD">
      <w:pPr>
        <w:pStyle w:val="Akapitzlist"/>
        <w:ind w:left="0"/>
        <w:rPr>
          <w:sz w:val="26"/>
          <w:szCs w:val="26"/>
        </w:rPr>
      </w:pPr>
    </w:p>
    <w:p w:rsidR="009B50FD" w:rsidRDefault="00C051B3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Umożliwiono przeglądania/edycja wzorca zapisanego w formacie HTML</w:t>
      </w:r>
    </w:p>
    <w:p w:rsidR="003C0C07" w:rsidRDefault="003C0C07" w:rsidP="003C0C07">
      <w:pPr>
        <w:pStyle w:val="Akapitzlist"/>
        <w:ind w:left="0"/>
        <w:rPr>
          <w:sz w:val="26"/>
          <w:szCs w:val="26"/>
        </w:rPr>
      </w:pPr>
    </w:p>
    <w:p w:rsidR="00A71750" w:rsidRDefault="00A71750" w:rsidP="00A7175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Modyfikacja wysyłki SMS po wpłacie. Zmiana polega na tym że można do wysyłki wykorzystać szablon o nazwie „</w:t>
      </w:r>
      <w:r w:rsidRPr="00A71750">
        <w:rPr>
          <w:sz w:val="26"/>
          <w:szCs w:val="26"/>
        </w:rPr>
        <w:t>SMS_POT_WPLATY</w:t>
      </w:r>
      <w:r>
        <w:rPr>
          <w:sz w:val="26"/>
          <w:szCs w:val="26"/>
        </w:rPr>
        <w:t xml:space="preserve">”. W przypadku gdy takiego szablonu nie będzie system wyśle standardowy sms o treści </w:t>
      </w:r>
    </w:p>
    <w:p w:rsidR="00A71750" w:rsidRPr="00A71750" w:rsidRDefault="00A71750" w:rsidP="00A71750">
      <w:pPr>
        <w:pStyle w:val="Akapitzlist"/>
        <w:rPr>
          <w:sz w:val="26"/>
          <w:szCs w:val="26"/>
        </w:rPr>
      </w:pPr>
    </w:p>
    <w:p w:rsidR="00A71750" w:rsidRDefault="00A71750" w:rsidP="00A71750">
      <w:pPr>
        <w:rPr>
          <w:sz w:val="26"/>
          <w:szCs w:val="26"/>
        </w:rPr>
      </w:pPr>
      <w:r w:rsidRPr="00A71750">
        <w:rPr>
          <w:sz w:val="26"/>
          <w:szCs w:val="26"/>
        </w:rPr>
        <w:t>Otrzymano spłatę w wys</w:t>
      </w:r>
      <w:r>
        <w:rPr>
          <w:sz w:val="26"/>
          <w:szCs w:val="26"/>
        </w:rPr>
        <w:t>okości: …….</w:t>
      </w:r>
      <w:r w:rsidRPr="00A71750">
        <w:rPr>
          <w:sz w:val="26"/>
          <w:szCs w:val="26"/>
        </w:rPr>
        <w:t xml:space="preserve"> w </w:t>
      </w:r>
      <w:r>
        <w:rPr>
          <w:sz w:val="26"/>
          <w:szCs w:val="26"/>
        </w:rPr>
        <w:t>dniu …..</w:t>
      </w:r>
      <w:r w:rsidRPr="00A71750">
        <w:rPr>
          <w:sz w:val="26"/>
          <w:szCs w:val="26"/>
        </w:rPr>
        <w:t xml:space="preserve"> Aktual</w:t>
      </w:r>
      <w:r>
        <w:rPr>
          <w:sz w:val="26"/>
          <w:szCs w:val="26"/>
        </w:rPr>
        <w:t>ne saldo to: ……</w:t>
      </w:r>
    </w:p>
    <w:p w:rsidR="00A71750" w:rsidRPr="00A71750" w:rsidRDefault="00A71750" w:rsidP="00A71750">
      <w:pPr>
        <w:rPr>
          <w:sz w:val="26"/>
          <w:szCs w:val="26"/>
        </w:rPr>
      </w:pPr>
      <w:r>
        <w:rPr>
          <w:sz w:val="26"/>
          <w:szCs w:val="26"/>
        </w:rPr>
        <w:t xml:space="preserve">W celu prawidłowego obsłużenia SMS dodano nowy znacznik o nazwie </w:t>
      </w:r>
      <w:r w:rsidRPr="00A71750">
        <w:rPr>
          <w:sz w:val="26"/>
          <w:szCs w:val="26"/>
        </w:rPr>
        <w:t>'KWWPLATY'</w:t>
      </w:r>
    </w:p>
    <w:p w:rsidR="00A71750" w:rsidRPr="00A71750" w:rsidRDefault="00A71750" w:rsidP="00A71750">
      <w:pPr>
        <w:pStyle w:val="Akapitzlist"/>
        <w:rPr>
          <w:sz w:val="26"/>
          <w:szCs w:val="26"/>
        </w:rPr>
      </w:pPr>
    </w:p>
    <w:p w:rsidR="00D64B5C" w:rsidRDefault="00D64B5C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dwie nowe ikonki zwiększające wizualizację przeglądania wydruków dla:</w:t>
      </w: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D64B5C" w:rsidRDefault="00D64B5C" w:rsidP="00D64B5C">
      <w:pPr>
        <w:pStyle w:val="Akapitzlist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SMS</w:t>
      </w:r>
    </w:p>
    <w:p w:rsidR="00D64B5C" w:rsidRDefault="00D64B5C" w:rsidP="00D64B5C">
      <w:pPr>
        <w:pStyle w:val="Akapitzlist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E-maila</w:t>
      </w:r>
    </w:p>
    <w:p w:rsidR="00D64B5C" w:rsidRDefault="00D64B5C" w:rsidP="00D64B5C">
      <w:pPr>
        <w:pStyle w:val="Akapitzlist"/>
        <w:rPr>
          <w:sz w:val="26"/>
          <w:szCs w:val="26"/>
        </w:rPr>
      </w:pP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905125" cy="43053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D64B5C" w:rsidRDefault="00D64B5C" w:rsidP="00D64B5C">
      <w:pPr>
        <w:pStyle w:val="Akapitzlist"/>
        <w:ind w:left="0"/>
        <w:rPr>
          <w:sz w:val="26"/>
          <w:szCs w:val="26"/>
        </w:rPr>
      </w:pPr>
    </w:p>
    <w:p w:rsidR="00307E30" w:rsidRDefault="00307E30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Zmiana opisu w opcji „Lista licencji” zmiana pozwala na sprawdzenie ile jest wykorzystanych licencji oraz ile jest licencji wolnych.</w:t>
      </w:r>
    </w:p>
    <w:p w:rsidR="00307E30" w:rsidRDefault="00307E30" w:rsidP="00307E30">
      <w:pPr>
        <w:pStyle w:val="Akapitzlist"/>
        <w:ind w:left="0"/>
        <w:rPr>
          <w:sz w:val="26"/>
          <w:szCs w:val="26"/>
        </w:rPr>
      </w:pPr>
    </w:p>
    <w:p w:rsidR="00307E30" w:rsidRDefault="00307E30" w:rsidP="00307E3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095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0" w:rsidRDefault="00307E30" w:rsidP="00307E30">
      <w:pPr>
        <w:pStyle w:val="Akapitzlist"/>
        <w:ind w:left="0"/>
        <w:rPr>
          <w:sz w:val="26"/>
          <w:szCs w:val="26"/>
        </w:rPr>
      </w:pPr>
    </w:p>
    <w:p w:rsidR="00011DAB" w:rsidRDefault="00011DAB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informacji ile jest aktywnych połączeń do bazy.(Zalogowanych aktywnych połączeń). Informację widać w opcji „Osoby-&gt;Log systemu-&gt;Logowania”</w:t>
      </w:r>
    </w:p>
    <w:p w:rsidR="00011DAB" w:rsidRDefault="00011DAB" w:rsidP="00011DAB">
      <w:pPr>
        <w:pStyle w:val="Akapitzlist"/>
        <w:ind w:left="0"/>
        <w:rPr>
          <w:sz w:val="26"/>
          <w:szCs w:val="26"/>
        </w:rPr>
      </w:pPr>
    </w:p>
    <w:p w:rsidR="00011DAB" w:rsidRDefault="00011DAB" w:rsidP="00011DA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0096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1C" w:rsidRDefault="00EB641C" w:rsidP="00011DAB">
      <w:pPr>
        <w:pStyle w:val="Akapitzlist"/>
        <w:ind w:left="0"/>
        <w:rPr>
          <w:sz w:val="26"/>
          <w:szCs w:val="26"/>
        </w:rPr>
      </w:pPr>
    </w:p>
    <w:p w:rsidR="00EB641C" w:rsidRDefault="00EB641C" w:rsidP="00011DAB">
      <w:pPr>
        <w:pStyle w:val="Akapitzlist"/>
        <w:ind w:left="0"/>
        <w:rPr>
          <w:sz w:val="26"/>
          <w:szCs w:val="26"/>
        </w:rPr>
      </w:pPr>
    </w:p>
    <w:p w:rsidR="00EB641C" w:rsidRDefault="00EB641C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informacji przy wysyłce e-maila aby używać kodowania Win-1250</w:t>
      </w:r>
    </w:p>
    <w:p w:rsidR="00EB641C" w:rsidRDefault="00EB641C" w:rsidP="00EB641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610100" cy="25336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1C" w:rsidRDefault="00EB641C" w:rsidP="00EB641C">
      <w:pPr>
        <w:pStyle w:val="Akapitzlist"/>
        <w:ind w:left="0"/>
        <w:rPr>
          <w:sz w:val="26"/>
          <w:szCs w:val="26"/>
        </w:rPr>
      </w:pPr>
    </w:p>
    <w:p w:rsidR="00EB641C" w:rsidRDefault="00EB641C" w:rsidP="00EB641C">
      <w:pPr>
        <w:pStyle w:val="Akapitzlist"/>
        <w:ind w:left="0"/>
        <w:rPr>
          <w:sz w:val="26"/>
          <w:szCs w:val="26"/>
        </w:rPr>
      </w:pPr>
    </w:p>
    <w:p w:rsidR="00C02F45" w:rsidRDefault="00C02F4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Rozbudowa opcji „Eksportu do CSV” w hurtowni danych. Zmiana polega na automatycznym otwarciu programu Excel po uruchomieniu opcji „Eksport do CSV”</w:t>
      </w:r>
    </w:p>
    <w:p w:rsidR="00C02F45" w:rsidRDefault="00C02F45" w:rsidP="00C02F45">
      <w:pPr>
        <w:pStyle w:val="Akapitzlist"/>
        <w:ind w:left="0"/>
        <w:rPr>
          <w:sz w:val="26"/>
          <w:szCs w:val="26"/>
        </w:rPr>
      </w:pPr>
    </w:p>
    <w:p w:rsidR="00C02F45" w:rsidRDefault="00C02F45" w:rsidP="00C02F4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715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45" w:rsidRDefault="00C02F45" w:rsidP="00C02F45">
      <w:pPr>
        <w:pStyle w:val="Akapitzlist"/>
        <w:ind w:left="0"/>
        <w:rPr>
          <w:sz w:val="26"/>
          <w:szCs w:val="26"/>
        </w:rPr>
      </w:pPr>
    </w:p>
    <w:p w:rsidR="00C02F45" w:rsidRDefault="00C02F45" w:rsidP="00C02F45">
      <w:pPr>
        <w:pStyle w:val="Akapitzlist"/>
        <w:ind w:left="0"/>
        <w:rPr>
          <w:sz w:val="26"/>
          <w:szCs w:val="26"/>
        </w:rPr>
      </w:pPr>
      <w:bookmarkStart w:id="0" w:name="_GoBack"/>
      <w:bookmarkEnd w:id="0"/>
    </w:p>
    <w:p w:rsidR="003C0C07" w:rsidRDefault="003C0C07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Poszerzenie Maxymalnej dopuszczalnej długości nazwy klienta z 120 do 200 znaków</w:t>
      </w:r>
    </w:p>
    <w:p w:rsidR="003C0C07" w:rsidRDefault="003C0C07" w:rsidP="003C0C07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43575" cy="666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5C" w:rsidRDefault="00D64B5C" w:rsidP="003C0C07">
      <w:pPr>
        <w:pStyle w:val="Akapitzlist"/>
        <w:ind w:left="0"/>
        <w:rPr>
          <w:sz w:val="26"/>
          <w:szCs w:val="26"/>
        </w:rPr>
      </w:pPr>
    </w:p>
    <w:p w:rsidR="00A71750" w:rsidRPr="00A71750" w:rsidRDefault="00A71750" w:rsidP="00A71750">
      <w:pPr>
        <w:rPr>
          <w:sz w:val="26"/>
          <w:szCs w:val="26"/>
        </w:rPr>
      </w:pPr>
    </w:p>
    <w:p w:rsidR="00A71750" w:rsidRPr="00A71750" w:rsidRDefault="00A71750" w:rsidP="00A71750">
      <w:pPr>
        <w:rPr>
          <w:sz w:val="26"/>
          <w:szCs w:val="26"/>
        </w:rPr>
      </w:pPr>
    </w:p>
    <w:p w:rsidR="003C0C07" w:rsidRDefault="003C0C07" w:rsidP="00A71750">
      <w:pPr>
        <w:pStyle w:val="Akapitzlist"/>
        <w:ind w:left="0"/>
        <w:rPr>
          <w:sz w:val="26"/>
          <w:szCs w:val="26"/>
        </w:rPr>
      </w:pPr>
    </w:p>
    <w:p w:rsidR="00AD07D9" w:rsidRDefault="00AD07D9" w:rsidP="00AD07D9">
      <w:pPr>
        <w:pStyle w:val="Akapitzlist"/>
        <w:ind w:left="0"/>
        <w:rPr>
          <w:sz w:val="26"/>
          <w:szCs w:val="26"/>
        </w:rPr>
      </w:pPr>
    </w:p>
    <w:p w:rsidR="004E0675" w:rsidRDefault="004E0675" w:rsidP="004E0675">
      <w:pPr>
        <w:pStyle w:val="Akapitzlist"/>
        <w:ind w:left="0"/>
        <w:rPr>
          <w:sz w:val="26"/>
          <w:szCs w:val="26"/>
        </w:rPr>
      </w:pPr>
    </w:p>
    <w:p w:rsidR="007D205F" w:rsidRDefault="007D205F" w:rsidP="007D205F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Default="00A462B0">
      <w:pPr>
        <w:pStyle w:val="Akapitzlist"/>
        <w:ind w:left="0"/>
        <w:rPr>
          <w:sz w:val="26"/>
          <w:szCs w:val="26"/>
        </w:rPr>
      </w:pP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C5" w:rsidRDefault="008151C5" w:rsidP="00424FC7">
      <w:pPr>
        <w:spacing w:after="0" w:line="240" w:lineRule="auto"/>
      </w:pPr>
      <w:r>
        <w:separator/>
      </w:r>
    </w:p>
  </w:endnote>
  <w:endnote w:type="continuationSeparator" w:id="0">
    <w:p w:rsidR="008151C5" w:rsidRDefault="008151C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C5" w:rsidRDefault="008151C5" w:rsidP="00424FC7">
      <w:pPr>
        <w:spacing w:after="0" w:line="240" w:lineRule="auto"/>
      </w:pPr>
      <w:r>
        <w:separator/>
      </w:r>
    </w:p>
  </w:footnote>
  <w:footnote w:type="continuationSeparator" w:id="0">
    <w:p w:rsidR="008151C5" w:rsidRDefault="008151C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F322472"/>
    <w:multiLevelType w:val="hybridMultilevel"/>
    <w:tmpl w:val="B0D8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C872B1"/>
    <w:multiLevelType w:val="hybridMultilevel"/>
    <w:tmpl w:val="A5287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820"/>
    <w:multiLevelType w:val="hybridMultilevel"/>
    <w:tmpl w:val="F582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045CB"/>
    <w:multiLevelType w:val="hybridMultilevel"/>
    <w:tmpl w:val="7446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B4AA2"/>
    <w:multiLevelType w:val="hybridMultilevel"/>
    <w:tmpl w:val="453E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521"/>
    <w:multiLevelType w:val="hybridMultilevel"/>
    <w:tmpl w:val="921C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4777F66"/>
    <w:multiLevelType w:val="hybridMultilevel"/>
    <w:tmpl w:val="7FEE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8490C5A"/>
    <w:multiLevelType w:val="hybridMultilevel"/>
    <w:tmpl w:val="30C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6CF1"/>
    <w:multiLevelType w:val="hybridMultilevel"/>
    <w:tmpl w:val="3B18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3F43407C"/>
    <w:multiLevelType w:val="hybridMultilevel"/>
    <w:tmpl w:val="45A4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E469FE"/>
    <w:multiLevelType w:val="hybridMultilevel"/>
    <w:tmpl w:val="01E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3E21A0"/>
    <w:multiLevelType w:val="hybridMultilevel"/>
    <w:tmpl w:val="84E6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543C43FB"/>
    <w:multiLevelType w:val="hybridMultilevel"/>
    <w:tmpl w:val="842E4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DA5D09"/>
    <w:multiLevelType w:val="hybridMultilevel"/>
    <w:tmpl w:val="BC9C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C4ADA"/>
    <w:multiLevelType w:val="hybridMultilevel"/>
    <w:tmpl w:val="923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30"/>
  </w:num>
  <w:num w:numId="4">
    <w:abstractNumId w:val="44"/>
  </w:num>
  <w:num w:numId="5">
    <w:abstractNumId w:val="12"/>
  </w:num>
  <w:num w:numId="6">
    <w:abstractNumId w:val="28"/>
  </w:num>
  <w:num w:numId="7">
    <w:abstractNumId w:val="6"/>
  </w:num>
  <w:num w:numId="8">
    <w:abstractNumId w:val="25"/>
  </w:num>
  <w:num w:numId="9">
    <w:abstractNumId w:val="33"/>
  </w:num>
  <w:num w:numId="10">
    <w:abstractNumId w:val="7"/>
  </w:num>
  <w:num w:numId="11">
    <w:abstractNumId w:val="23"/>
  </w:num>
  <w:num w:numId="12">
    <w:abstractNumId w:val="0"/>
  </w:num>
  <w:num w:numId="13">
    <w:abstractNumId w:val="26"/>
  </w:num>
  <w:num w:numId="14">
    <w:abstractNumId w:val="45"/>
  </w:num>
  <w:num w:numId="15">
    <w:abstractNumId w:val="18"/>
  </w:num>
  <w:num w:numId="16">
    <w:abstractNumId w:val="36"/>
  </w:num>
  <w:num w:numId="17">
    <w:abstractNumId w:val="43"/>
  </w:num>
  <w:num w:numId="18">
    <w:abstractNumId w:val="11"/>
  </w:num>
  <w:num w:numId="19">
    <w:abstractNumId w:val="9"/>
  </w:num>
  <w:num w:numId="20">
    <w:abstractNumId w:val="20"/>
  </w:num>
  <w:num w:numId="21">
    <w:abstractNumId w:val="34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2"/>
  </w:num>
  <w:num w:numId="26">
    <w:abstractNumId w:val="37"/>
  </w:num>
  <w:num w:numId="27">
    <w:abstractNumId w:val="2"/>
  </w:num>
  <w:num w:numId="28">
    <w:abstractNumId w:val="46"/>
  </w:num>
  <w:num w:numId="29">
    <w:abstractNumId w:val="38"/>
  </w:num>
  <w:num w:numId="30">
    <w:abstractNumId w:val="8"/>
  </w:num>
  <w:num w:numId="31">
    <w:abstractNumId w:val="16"/>
  </w:num>
  <w:num w:numId="32">
    <w:abstractNumId w:val="10"/>
  </w:num>
  <w:num w:numId="33">
    <w:abstractNumId w:val="19"/>
  </w:num>
  <w:num w:numId="34">
    <w:abstractNumId w:val="27"/>
  </w:num>
  <w:num w:numId="35">
    <w:abstractNumId w:val="41"/>
  </w:num>
  <w:num w:numId="36">
    <w:abstractNumId w:val="15"/>
  </w:num>
  <w:num w:numId="37">
    <w:abstractNumId w:val="22"/>
  </w:num>
  <w:num w:numId="38">
    <w:abstractNumId w:val="17"/>
  </w:num>
  <w:num w:numId="39">
    <w:abstractNumId w:val="13"/>
  </w:num>
  <w:num w:numId="40">
    <w:abstractNumId w:val="3"/>
  </w:num>
  <w:num w:numId="41">
    <w:abstractNumId w:val="1"/>
  </w:num>
  <w:num w:numId="42">
    <w:abstractNumId w:val="21"/>
  </w:num>
  <w:num w:numId="43">
    <w:abstractNumId w:val="14"/>
  </w:num>
  <w:num w:numId="44">
    <w:abstractNumId w:val="5"/>
  </w:num>
  <w:num w:numId="45">
    <w:abstractNumId w:val="40"/>
  </w:num>
  <w:num w:numId="46">
    <w:abstractNumId w:val="31"/>
  </w:num>
  <w:num w:numId="47">
    <w:abstractNumId w:val="24"/>
  </w:num>
  <w:num w:numId="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1B4B"/>
    <w:rsid w:val="00082098"/>
    <w:rsid w:val="00083234"/>
    <w:rsid w:val="00087A60"/>
    <w:rsid w:val="0009061A"/>
    <w:rsid w:val="00091E93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4160"/>
    <w:rsid w:val="0014575C"/>
    <w:rsid w:val="0015060F"/>
    <w:rsid w:val="00151362"/>
    <w:rsid w:val="0015140F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926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F14AE"/>
    <w:rsid w:val="002F1611"/>
    <w:rsid w:val="002F259E"/>
    <w:rsid w:val="002F35E0"/>
    <w:rsid w:val="002F4D86"/>
    <w:rsid w:val="002F50E3"/>
    <w:rsid w:val="00307E30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2906"/>
    <w:rsid w:val="003756C2"/>
    <w:rsid w:val="0037643D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1D70"/>
    <w:rsid w:val="003A407F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B39"/>
    <w:rsid w:val="00404BB6"/>
    <w:rsid w:val="004053DE"/>
    <w:rsid w:val="00406E7F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288B"/>
    <w:rsid w:val="00453C40"/>
    <w:rsid w:val="004560BB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C2FE5"/>
    <w:rsid w:val="005C4897"/>
    <w:rsid w:val="005C4D1D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4074"/>
    <w:rsid w:val="006B4233"/>
    <w:rsid w:val="006C3388"/>
    <w:rsid w:val="006C5102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47A3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1C5"/>
    <w:rsid w:val="00815425"/>
    <w:rsid w:val="00816D40"/>
    <w:rsid w:val="00816EEC"/>
    <w:rsid w:val="00817270"/>
    <w:rsid w:val="00817C92"/>
    <w:rsid w:val="00817F7E"/>
    <w:rsid w:val="008204AA"/>
    <w:rsid w:val="00822109"/>
    <w:rsid w:val="008232F2"/>
    <w:rsid w:val="00826945"/>
    <w:rsid w:val="00846618"/>
    <w:rsid w:val="0085011A"/>
    <w:rsid w:val="00851305"/>
    <w:rsid w:val="00854F04"/>
    <w:rsid w:val="00855079"/>
    <w:rsid w:val="00856602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360A5"/>
    <w:rsid w:val="0093676E"/>
    <w:rsid w:val="009375C8"/>
    <w:rsid w:val="009429A2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17BC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7D9F"/>
    <w:rsid w:val="009D1788"/>
    <w:rsid w:val="009D245D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07D9"/>
    <w:rsid w:val="00AD5E2C"/>
    <w:rsid w:val="00AD6A5E"/>
    <w:rsid w:val="00AD79AB"/>
    <w:rsid w:val="00AD7BB6"/>
    <w:rsid w:val="00AE6213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04F3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02F45"/>
    <w:rsid w:val="00C051B3"/>
    <w:rsid w:val="00C12845"/>
    <w:rsid w:val="00C20C0D"/>
    <w:rsid w:val="00C23F24"/>
    <w:rsid w:val="00C253B5"/>
    <w:rsid w:val="00C258A9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27DA"/>
    <w:rsid w:val="00CE380A"/>
    <w:rsid w:val="00CE6A46"/>
    <w:rsid w:val="00CF0F6B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4B5C"/>
    <w:rsid w:val="00D6569D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368C5"/>
    <w:rsid w:val="00E429B9"/>
    <w:rsid w:val="00E43B00"/>
    <w:rsid w:val="00E47AD4"/>
    <w:rsid w:val="00E50D38"/>
    <w:rsid w:val="00E512CB"/>
    <w:rsid w:val="00E525FA"/>
    <w:rsid w:val="00E54A02"/>
    <w:rsid w:val="00E57CC0"/>
    <w:rsid w:val="00E603B2"/>
    <w:rsid w:val="00E60CEB"/>
    <w:rsid w:val="00E61ECC"/>
    <w:rsid w:val="00E62B66"/>
    <w:rsid w:val="00E6364D"/>
    <w:rsid w:val="00E65DD8"/>
    <w:rsid w:val="00E66789"/>
    <w:rsid w:val="00E67FB6"/>
    <w:rsid w:val="00E7315E"/>
    <w:rsid w:val="00E831F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B641C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2F31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0528-F69C-49A0-A466-849CDB1D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8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162</cp:revision>
  <dcterms:created xsi:type="dcterms:W3CDTF">2018-08-22T08:00:00Z</dcterms:created>
  <dcterms:modified xsi:type="dcterms:W3CDTF">2019-12-16T14:01:00Z</dcterms:modified>
</cp:coreProperties>
</file>